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F0" w:rsidRPr="0092144B" w:rsidRDefault="00E330F0" w:rsidP="00E330F0">
      <w:pPr>
        <w:spacing w:after="0" w:line="240" w:lineRule="auto"/>
        <w:ind w:left="8222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Приложение №2 </w:t>
      </w:r>
    </w:p>
    <w:p w:rsidR="00E330F0" w:rsidRPr="0092144B" w:rsidRDefault="00E330F0" w:rsidP="00E330F0">
      <w:pPr>
        <w:spacing w:after="0" w:line="240" w:lineRule="auto"/>
        <w:ind w:left="8222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2144B">
        <w:rPr>
          <w:rFonts w:ascii="Times New Roman" w:hAnsi="Times New Roman" w:cs="Times New Roman"/>
          <w:bCs/>
          <w:sz w:val="28"/>
          <w:szCs w:val="28"/>
        </w:rPr>
        <w:t>одпрограмме 3 «Обращение с отходами на территории городского округа Похвистнево Самарской области» 2016-20</w:t>
      </w:r>
      <w:r>
        <w:rPr>
          <w:rFonts w:ascii="Times New Roman" w:hAnsi="Times New Roman" w:cs="Times New Roman"/>
          <w:bCs/>
          <w:sz w:val="28"/>
          <w:szCs w:val="28"/>
        </w:rPr>
        <w:t>24</w:t>
      </w:r>
      <w:r w:rsidRPr="0092144B">
        <w:rPr>
          <w:rFonts w:ascii="Times New Roman" w:hAnsi="Times New Roman" w:cs="Times New Roman"/>
          <w:bCs/>
          <w:sz w:val="28"/>
          <w:szCs w:val="28"/>
        </w:rPr>
        <w:t xml:space="preserve"> годы муниципальной программы </w:t>
      </w:r>
      <w:r w:rsidRPr="0092144B">
        <w:rPr>
          <w:rFonts w:ascii="Times New Roman" w:hAnsi="Times New Roman" w:cs="Times New Roman"/>
          <w:sz w:val="28"/>
          <w:szCs w:val="28"/>
        </w:rPr>
        <w:t>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726C7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92144B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330F0" w:rsidRPr="00817F0B" w:rsidRDefault="00E330F0" w:rsidP="00E330F0">
      <w:pPr>
        <w:spacing w:after="0" w:line="240" w:lineRule="auto"/>
        <w:ind w:left="907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330F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17F0B">
        <w:rPr>
          <w:rFonts w:ascii="Times New Roman" w:hAnsi="Times New Roman" w:cs="Times New Roman"/>
          <w:b/>
          <w:bCs/>
          <w:sz w:val="28"/>
          <w:szCs w:val="28"/>
        </w:rPr>
        <w:t>оказатели (индикаторы) реализации Подпрограммы 3</w:t>
      </w: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5"/>
        <w:gridCol w:w="3399"/>
        <w:gridCol w:w="850"/>
        <w:gridCol w:w="851"/>
        <w:gridCol w:w="854"/>
        <w:gridCol w:w="854"/>
        <w:gridCol w:w="852"/>
        <w:gridCol w:w="852"/>
        <w:gridCol w:w="851"/>
        <w:gridCol w:w="993"/>
        <w:gridCol w:w="852"/>
        <w:gridCol w:w="851"/>
        <w:gridCol w:w="993"/>
        <w:gridCol w:w="850"/>
        <w:gridCol w:w="143"/>
        <w:gridCol w:w="993"/>
      </w:tblGrid>
      <w:tr w:rsidR="00E330F0" w:rsidRPr="009313E5" w:rsidTr="00767736">
        <w:trPr>
          <w:trHeight w:val="20"/>
          <w:tblHeader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Базовое </w:t>
            </w:r>
            <w:proofErr w:type="spellStart"/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E330F0" w:rsidRPr="009313E5" w:rsidTr="00767736">
        <w:trPr>
          <w:trHeight w:val="576"/>
          <w:tblHeader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2026-2028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767736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9"/>
              <w:rPr>
                <w:bCs/>
                <w:sz w:val="24"/>
                <w:szCs w:val="24"/>
              </w:rPr>
            </w:pPr>
            <w:r w:rsidRPr="009313E5">
              <w:rPr>
                <w:bCs/>
                <w:sz w:val="24"/>
                <w:szCs w:val="24"/>
              </w:rPr>
              <w:t>Цель 1.</w:t>
            </w:r>
            <w:r w:rsidRPr="009313E5">
              <w:rPr>
                <w:sz w:val="24"/>
                <w:szCs w:val="24"/>
              </w:rPr>
              <w:t xml:space="preserve"> Снижение негативного воздействия отходов производства и потребления на окружающую среду и здоровье населения. 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Pr="00931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13E5">
              <w:rPr>
                <w:rFonts w:ascii="Times New Roman" w:hAnsi="Times New Roman" w:cs="Times New Roman"/>
                <w:sz w:val="24"/>
                <w:szCs w:val="24"/>
              </w:rPr>
              <w:t>иквидация несанкционированных мест размещения отходов и рекультивация техногенных массивов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100% вывоза отходов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есанкционирован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proofErr w:type="spellEnd"/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 их размещения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pStyle w:val="a3"/>
              <w:widowControl w:val="0"/>
              <w:rPr>
                <w:sz w:val="24"/>
              </w:rPr>
            </w:pPr>
            <w:r w:rsidRPr="009313E5">
              <w:rPr>
                <w:sz w:val="24"/>
              </w:rPr>
              <w:t xml:space="preserve">Цель 2. Обеспечение надлежащего санитарного содержания территории городского округа Похвистнево. 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tabs>
                <w:tab w:val="left" w:pos="540"/>
                <w:tab w:val="left" w:pos="851"/>
              </w:tabs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sz w:val="24"/>
                <w:szCs w:val="24"/>
              </w:rPr>
              <w:t>Задача 1. Доведение технического и эксплуатационного состояния контейнерных площадок, расположенных в частном секторе на территории городского округа Похвистнево до нормативных требований.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7677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доли мест временного хранения отходов, нуждающихся в ремонте (переоборудовании) в соответствии с нормативными требованиями (из 111 контейнерных площадок подлежат ремонту 70 штук)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36,9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16,2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330F0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330F0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2.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</w:t>
            </w:r>
          </w:p>
        </w:tc>
      </w:tr>
      <w:tr w:rsidR="00E330F0" w:rsidRPr="009313E5" w:rsidTr="00767736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7677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ежегодных месячников по санитарной очистке территории города с привлечением предприятий, организаций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раза в год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7677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E330F0" w:rsidRPr="009313E5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30F0" w:rsidRPr="005F3DB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0656" w:rsidRDefault="00C40656"/>
    <w:sectPr w:rsidR="00C40656" w:rsidSect="00E330F0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FC"/>
    <w:rsid w:val="004726C7"/>
    <w:rsid w:val="009022FC"/>
    <w:rsid w:val="00C40656"/>
    <w:rsid w:val="00E3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</cp:revision>
  <dcterms:created xsi:type="dcterms:W3CDTF">2023-08-03T06:42:00Z</dcterms:created>
  <dcterms:modified xsi:type="dcterms:W3CDTF">2023-12-22T06:56:00Z</dcterms:modified>
</cp:coreProperties>
</file>